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ms-word.template.macroEnabled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Single residential property located outside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01/10/2026</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18 Stone Pine Court, Connewarre, Vic 3227</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of b</w:t>
            </w:r>
            <w:r w:rsidRPr="000529CD">
              <w:rPr>
                <w:b/>
                <w:bCs/>
              </w:rPr>
              <w:t>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of b</w:t>
            </w:r>
            <w:r w:rsidRPr="000529CD">
              <w:rPr>
                <w:b/>
                <w:bCs/>
              </w:rPr>
              <w:t>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of c</w:t>
            </w:r>
            <w:r w:rsidRPr="000529CD">
              <w:rPr>
                <w:b/>
                <w:bCs/>
              </w:rPr>
              <w:t xml:space="preserve">ar </w:t>
            </w:r>
            <w:r>
              <w:rPr>
                <w:b/>
                <w:bCs/>
              </w:rPr>
              <w:t>s</w:t>
            </w:r>
            <w:r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Total land size</w:t>
            </w:r>
            <w:r w:rsidRPr="00B645D9">
              <w:rPr>
                <w:b/>
                <w:bCs/>
              </w:rPr>
              <w:t xml:space="preserve"> (</w:t>
            </w:r>
            <w:r>
              <w:rPr>
                <w:b/>
                <w:bCs/>
              </w:rPr>
              <w:t>in</w:t>
            </w:r>
            <w:r w:rsidR="00746B57">
              <w:rPr>
                <w:b/>
                <w:bCs/>
              </w:rPr>
              <w:t> </w:t>
            </w:r>
            <w:r>
              <w:rPr>
                <w:b/>
                <w:bCs/>
              </w:rPr>
              <w:t>m</w:t>
            </w:r>
            <w:r w:rsidRPr="006653C2">
              <w:rPr>
                <w:b/>
                <w:bCs/>
                <w:vertAlign w:val="superscript"/>
              </w:rPr>
              <w:t>2</w:t>
            </w:r>
            <w:r w:rsidRPr="00B645D9">
              <w:rPr>
                <w:b/>
                <w:bCs/>
              </w:rPr>
              <w:t>)</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4</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3</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3</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1056</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51"/>
        <w:gridCol w:w="1951"/>
        <w:gridCol w:w="1950"/>
        <w:gridCol w:w="1950"/>
        <w:gridCol w:w="1905"/>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74D204B1" w:rsidR="00B32B8C" w:rsidRDefault="006701FC" w:rsidP="00426637">
            <w:pPr>
              <w:pStyle w:val="BodyText"/>
            </w:pPr>
            <w:r>
              <w:t>$2,975,000</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2123E03F" w:rsidR="00B32B8C" w:rsidRPr="00DC5AA8" w:rsidRDefault="00412836" w:rsidP="00B32B8C">
            <w:pPr>
              <w:pStyle w:val="BodyText"/>
            </w:pPr>
            <w:r>
              <w:t>N/A</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1DC611A8" w:rsidR="00B32B8C" w:rsidRDefault="006701FC" w:rsidP="00B32B8C">
            <w:pPr>
              <w:pStyle w:val="BodyText"/>
            </w:pPr>
            <w:r>
              <w:t>N/A</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24"/>
        <w:gridCol w:w="1624"/>
        <w:gridCol w:w="1627"/>
        <w:gridCol w:w="1625"/>
        <w:gridCol w:w="1625"/>
        <w:gridCol w:w="1627"/>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$1,817,500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House</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Connewarre</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83"/>
        <w:gridCol w:w="1141"/>
        <w:gridCol w:w="714"/>
        <w:gridCol w:w="1141"/>
        <w:gridCol w:w="999"/>
        <w:gridCol w:w="447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Period</w:t>
            </w:r>
            <w:r w:rsidR="00F7283C">
              <w:t>:</w:t>
            </w:r>
            <w:r>
              <w:t xml:space="preserve"> </w:t>
            </w:r>
            <w:r w:rsidR="00CA7BF0">
              <w:t>f</w:t>
            </w:r>
            <w:r w:rsidR="000B5F44">
              <w:t>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01/10/2025</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30/09/2026</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4C7103" w:rsidP="00C568D5">
            <w:pPr>
              <w:pStyle w:val="BodyText"/>
              <w:widowControl w:val="0"/>
              <w:tabs>
                <w:tab w:val="left" w:pos="416"/>
                <w:tab w:val="left" w:pos="983"/>
              </w:tabs>
              <w:spacing w:before="0" w:after="0"/>
            </w:pPr>
            <w:r>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0;&#10;&#10;&#10;&#10;&#10;&#10;&#10;&#10;&#10;&#10;&#10;Description automatically generated" style="width:75.75pt;height:20.25pt;visibility:visible;mso-wrap-style:square">
                  <v:imagedata r:id="rId11" o:title="A picture containing font, graphics, logo, symbol&#10;&#10;&#10;&#10;&#10;&#10;&#10;&#10;&#10;&#10;&#10;&#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within five kilometres</w:t>
      </w:r>
      <w:r>
        <w:t xml:space="preserve"> of the property for sale </w:t>
      </w:r>
      <w:r w:rsidRPr="00656580">
        <w:rPr>
          <w:b/>
          <w:bCs/>
        </w:rPr>
        <w:t>in the last 18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Sale p</w:t>
            </w:r>
            <w:r w:rsidRPr="00594B92">
              <w:rPr>
                <w:b/>
                <w:bCs/>
              </w:rPr>
              <w:t>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35 Samphire Drive, </w:t>
            </w:r>
            <w:proofErr w:type="spellStart"/>
            <w:r>
              <w:rPr>
                <w:rStyle w:val="None"/>
                <w:lang w:val="en-US"/>
              </w:rPr>
              <w:t>Connewarre</w:t>
            </w:r>
            <w:proofErr w:type="spellEnd"/>
            <w:r>
              <w:rPr>
                <w:rStyle w:val="None"/>
                <w:lang w:val="en-US"/>
              </w:rPr>
              <w:t>, VIC 3227</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$2,160,000</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30/01/2026</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923</w:t>
            </w:r>
          </w:p>
        </w:tc>
      </w:tr>
    </w:tbl>
    <w:p w14:paraId="10903E3D" w14:textId="77777777" w:rsidR="000C3DFB" w:rsidRPr="00A74290" w:rsidRDefault="000C3DFB" w:rsidP="00E71205">
      <w:pPr>
        <w:pStyle w:val="BodyText"/>
        <w:spacing w:before="240"/>
        <w:rPr>
          <w:b/>
          <w:bCs/>
          <w:u w:val="single"/>
        </w:rPr>
      </w:pPr>
      <w:r>
        <w:rPr>
          <w:b/>
          <w:bCs/>
          <w:u w:val="single"/>
        </w:rPr>
        <w:t>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731FFCF2" w14:textId="77777777" w:rsidTr="009C5A52">
        <w:trPr>
          <w:trHeight w:val="440"/>
          <w:tblHeader/>
        </w:trPr>
        <w:tc>
          <w:tcPr>
            <w:tcW w:w="1643" w:type="pct"/>
            <w:gridSpan w:val="2"/>
            <w:tcBorders>
              <w:top w:val="nil"/>
              <w:left w:val="nil"/>
              <w:bottom w:val="single" w:sz="4" w:space="0" w:color="auto"/>
              <w:right w:val="nil"/>
            </w:tcBorders>
            <w:vAlign w:val="center"/>
          </w:tcPr>
          <w:p w14:paraId="08B0656F"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722FFA6F" w14:textId="77777777" w:rsidR="00726700" w:rsidRPr="00594B92" w:rsidRDefault="00726700" w:rsidP="00A17987">
            <w:pPr>
              <w:pStyle w:val="BodyText"/>
              <w:rPr>
                <w:b/>
                <w:bCs/>
              </w:rPr>
            </w:pPr>
            <w:r>
              <w:rPr>
                <w:b/>
                <w:bCs/>
              </w:rPr>
              <w:t>Sale p</w:t>
            </w:r>
            <w:r w:rsidRPr="00594B92">
              <w:rPr>
                <w:b/>
                <w:bCs/>
              </w:rPr>
              <w:t>rice</w:t>
            </w:r>
          </w:p>
        </w:tc>
        <w:tc>
          <w:tcPr>
            <w:tcW w:w="1716" w:type="pct"/>
            <w:gridSpan w:val="2"/>
            <w:tcBorders>
              <w:top w:val="nil"/>
              <w:left w:val="nil"/>
              <w:bottom w:val="single" w:sz="4" w:space="0" w:color="auto"/>
              <w:right w:val="nil"/>
            </w:tcBorders>
          </w:tcPr>
          <w:p w14:paraId="35A76D7C" w14:textId="77777777" w:rsidR="00726700" w:rsidRPr="00594B92" w:rsidRDefault="00726700" w:rsidP="00A17987">
            <w:pPr>
              <w:pStyle w:val="BodyText"/>
              <w:rPr>
                <w:b/>
                <w:bCs/>
              </w:rPr>
            </w:pPr>
            <w:r w:rsidRPr="00594B92">
              <w:rPr>
                <w:b/>
                <w:bCs/>
              </w:rPr>
              <w:t>Date of sale</w:t>
            </w:r>
          </w:p>
        </w:tc>
      </w:tr>
      <w:tr w:rsidR="00726700" w:rsidRPr="005B508C" w14:paraId="6ECC4025"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2D37B405" w14:textId="77777777" w:rsidR="00726700" w:rsidRPr="005B508C" w:rsidRDefault="00E2482E" w:rsidP="00B657FE">
            <w:pPr>
              <w:pStyle w:val="BodyText"/>
            </w:pPr>
            <w:r>
              <w:rPr>
                <w:rStyle w:val="None"/>
                <w:lang w:val="en-US"/>
              </w:rPr>
              <w:t xml:space="preserve">47 Cashmore Drive, </w:t>
            </w:r>
            <w:proofErr w:type="spellStart"/>
            <w:r>
              <w:rPr>
                <w:rStyle w:val="None"/>
                <w:lang w:val="en-US"/>
              </w:rPr>
              <w:t>Connewarre</w:t>
            </w:r>
            <w:proofErr w:type="spellEnd"/>
            <w:r>
              <w:rPr>
                <w:rStyle w:val="None"/>
                <w:lang w:val="en-US"/>
              </w:rPr>
              <w:t>, VIC 3227</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4D01F111" w14:textId="77777777" w:rsidR="00726700" w:rsidRPr="005B508C" w:rsidRDefault="00726700" w:rsidP="00B657FE">
            <w:pPr>
              <w:pStyle w:val="BodyText"/>
            </w:pPr>
            <w:r>
              <w:t>$1,745,000</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5E89FD6E" w14:textId="77777777" w:rsidR="00726700" w:rsidRPr="005B508C" w:rsidRDefault="00726700" w:rsidP="00B657FE">
            <w:pPr>
              <w:pStyle w:val="BodyText"/>
            </w:pPr>
            <w:r>
              <w:t>17/07/2026</w:t>
            </w:r>
          </w:p>
        </w:tc>
      </w:tr>
      <w:tr w:rsidR="00286318" w:rsidRPr="005B508C" w14:paraId="7AACBFD6" w14:textId="77777777" w:rsidTr="009C5A52">
        <w:trPr>
          <w:trHeight w:val="440"/>
        </w:trPr>
        <w:tc>
          <w:tcPr>
            <w:tcW w:w="821" w:type="pct"/>
            <w:tcBorders>
              <w:top w:val="single" w:sz="4" w:space="0" w:color="auto"/>
              <w:left w:val="nil"/>
              <w:bottom w:val="single" w:sz="4" w:space="0" w:color="auto"/>
              <w:right w:val="nil"/>
            </w:tcBorders>
            <w:vAlign w:val="center"/>
          </w:tcPr>
          <w:p w14:paraId="2CC5CDD1" w14:textId="77777777" w:rsidR="00286318" w:rsidRDefault="00286318" w:rsidP="00FB445C">
            <w:pPr>
              <w:pStyle w:val="BodyText"/>
              <w:rPr>
                <w:b/>
                <w:bCs/>
              </w:rPr>
            </w:pPr>
            <w:r w:rsidRPr="000F4E2C">
              <w:rPr>
                <w:b/>
                <w:bCs/>
              </w:rPr>
              <w:t>Key features</w:t>
            </w:r>
          </w:p>
        </w:tc>
        <w:tc>
          <w:tcPr>
            <w:tcW w:w="821" w:type="pct"/>
            <w:tcBorders>
              <w:top w:val="single" w:sz="4" w:space="0" w:color="auto"/>
              <w:left w:val="nil"/>
              <w:bottom w:val="single" w:sz="4" w:space="0" w:color="auto"/>
              <w:right w:val="nil"/>
            </w:tcBorders>
            <w:vAlign w:val="center"/>
          </w:tcPr>
          <w:p w14:paraId="3B75A6DD"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2B8F4141"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1C733B4"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4217591B"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14C23D0C" w14:textId="77777777" w:rsidR="00286318" w:rsidRPr="005B508C" w:rsidRDefault="00286318" w:rsidP="00FB445C">
            <w:pPr>
              <w:pStyle w:val="BodyText"/>
            </w:pPr>
          </w:p>
        </w:tc>
      </w:tr>
      <w:tr w:rsidR="00286318" w:rsidRPr="005B508C" w14:paraId="2F66B34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504863B6" w14:textId="77777777" w:rsidR="00286318" w:rsidRPr="005B508C" w:rsidRDefault="006653C2" w:rsidP="00B657FE">
            <w:pPr>
              <w:pStyle w:val="BodyText"/>
            </w:pPr>
            <w:r>
              <w:rPr>
                <w:b/>
                <w:bCs/>
              </w:rPr>
              <w:t>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04261769" w14:textId="77777777"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20" w:type="pct"/>
            <w:tcBorders>
              <w:top w:val="single" w:sz="4" w:space="0" w:color="auto"/>
              <w:left w:val="single" w:sz="4" w:space="0" w:color="auto"/>
              <w:bottom w:val="single" w:sz="4" w:space="0" w:color="auto"/>
              <w:right w:val="single" w:sz="4" w:space="0" w:color="auto"/>
            </w:tcBorders>
            <w:vAlign w:val="center"/>
          </w:tcPr>
          <w:p w14:paraId="445CC5E6" w14:textId="77777777"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21" w:type="pct"/>
            <w:tcBorders>
              <w:top w:val="single" w:sz="4" w:space="0" w:color="auto"/>
              <w:left w:val="single" w:sz="4" w:space="0" w:color="auto"/>
              <w:bottom w:val="single" w:sz="4" w:space="0" w:color="auto"/>
              <w:right w:val="single" w:sz="4" w:space="0" w:color="auto"/>
            </w:tcBorders>
            <w:vAlign w:val="center"/>
          </w:tcPr>
          <w:p w14:paraId="3620EF95" w14:textId="77777777"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2893F79B" w14:textId="77777777"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21" w:type="pct"/>
            <w:tcBorders>
              <w:top w:val="single" w:sz="4" w:space="0" w:color="auto"/>
              <w:left w:val="single" w:sz="4" w:space="0" w:color="auto"/>
              <w:bottom w:val="single" w:sz="4" w:space="0" w:color="auto"/>
              <w:right w:val="single" w:sz="4" w:space="0" w:color="auto"/>
            </w:tcBorders>
            <w:vAlign w:val="center"/>
          </w:tcPr>
          <w:p w14:paraId="4F8EABEE" w14:textId="77777777"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5C97868B"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11F7D71A" w14:textId="77777777" w:rsidR="00286318" w:rsidRPr="005B508C" w:rsidRDefault="00286318" w:rsidP="00B657FE">
            <w:pPr>
              <w:pStyle w:val="BodyText"/>
            </w:pPr>
            <w:r>
              <w:t>House</w:t>
            </w:r>
          </w:p>
        </w:tc>
        <w:tc>
          <w:tcPr>
            <w:tcW w:w="821" w:type="pct"/>
            <w:tcBorders>
              <w:top w:val="single" w:sz="4" w:space="0" w:color="auto"/>
              <w:left w:val="single" w:sz="4" w:space="0" w:color="auto"/>
              <w:bottom w:val="single" w:sz="4" w:space="0" w:color="auto"/>
              <w:right w:val="single" w:sz="4" w:space="0" w:color="auto"/>
            </w:tcBorders>
            <w:vAlign w:val="center"/>
          </w:tcPr>
          <w:p w14:paraId="6C03B80A" w14:textId="77777777" w:rsidR="00286318" w:rsidRPr="005B508C" w:rsidRDefault="00286318" w:rsidP="00B657FE">
            <w:pPr>
              <w:pStyle w:val="BodyText"/>
            </w:pPr>
            <w:r>
              <w:t>4</w:t>
            </w:r>
          </w:p>
        </w:tc>
        <w:tc>
          <w:tcPr>
            <w:tcW w:w="820" w:type="pct"/>
            <w:tcBorders>
              <w:top w:val="single" w:sz="4" w:space="0" w:color="auto"/>
              <w:left w:val="single" w:sz="4" w:space="0" w:color="auto"/>
              <w:bottom w:val="single" w:sz="4" w:space="0" w:color="auto"/>
              <w:right w:val="single" w:sz="4" w:space="0" w:color="auto"/>
            </w:tcBorders>
            <w:vAlign w:val="center"/>
          </w:tcPr>
          <w:p w14:paraId="65B84F4B" w14:textId="77777777" w:rsidR="00286318" w:rsidRPr="005B508C" w:rsidRDefault="00286318" w:rsidP="00B657FE">
            <w:pPr>
              <w:pStyle w:val="BodyText"/>
            </w:pPr>
            <w:r>
              <w:t>2</w:t>
            </w:r>
          </w:p>
        </w:tc>
        <w:tc>
          <w:tcPr>
            <w:tcW w:w="821" w:type="pct"/>
            <w:tcBorders>
              <w:top w:val="single" w:sz="4" w:space="0" w:color="auto"/>
              <w:left w:val="single" w:sz="4" w:space="0" w:color="auto"/>
              <w:bottom w:val="single" w:sz="4" w:space="0" w:color="auto"/>
              <w:right w:val="single" w:sz="4" w:space="0" w:color="auto"/>
            </w:tcBorders>
            <w:vAlign w:val="center"/>
          </w:tcPr>
          <w:p w14:paraId="6AC6CD3B" w14:textId="77777777" w:rsidR="00286318" w:rsidRPr="005B508C" w:rsidRDefault="00286318" w:rsidP="00B657FE">
            <w:pPr>
              <w:pStyle w:val="BodyText"/>
            </w:pPr>
            <w:r>
              <w:t>2</w:t>
            </w:r>
          </w:p>
        </w:tc>
        <w:tc>
          <w:tcPr>
            <w:tcW w:w="895" w:type="pct"/>
            <w:tcBorders>
              <w:top w:val="single" w:sz="4" w:space="0" w:color="auto"/>
              <w:left w:val="single" w:sz="4" w:space="0" w:color="auto"/>
              <w:bottom w:val="single" w:sz="4" w:space="0" w:color="auto"/>
              <w:right w:val="single" w:sz="4" w:space="0" w:color="auto"/>
            </w:tcBorders>
            <w:vAlign w:val="center"/>
          </w:tcPr>
          <w:p w14:paraId="67BC3A3B"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3B12D58E" w14:textId="77777777" w:rsidR="00286318" w:rsidRPr="005B508C" w:rsidRDefault="00286318" w:rsidP="00B657FE">
            <w:pPr>
              <w:pStyle w:val="BodyText"/>
            </w:pPr>
            <w:r>
              <w:t>926</w:t>
            </w:r>
          </w:p>
        </w:tc>
      </w:tr>
    </w:tbl>
    <w:p w14:paraId="3C117A28" w14:textId="77777777" w:rsidR="000C3DFB" w:rsidRPr="00A74290" w:rsidRDefault="000C3DFB" w:rsidP="00E71205">
      <w:pPr>
        <w:pStyle w:val="BodyText"/>
        <w:spacing w:before="240"/>
        <w:rPr>
          <w:b/>
          <w:bCs/>
          <w:u w:val="single"/>
        </w:rPr>
      </w:pPr>
      <w:r>
        <w:rPr>
          <w:b/>
          <w:bCs/>
          <w:u w:val="single"/>
        </w:rPr>
        <w:t>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3A761FC5" w14:textId="77777777" w:rsidTr="009C5A52">
        <w:trPr>
          <w:trHeight w:val="440"/>
          <w:tblHeader/>
        </w:trPr>
        <w:tc>
          <w:tcPr>
            <w:tcW w:w="1643" w:type="pct"/>
            <w:gridSpan w:val="2"/>
            <w:tcBorders>
              <w:top w:val="nil"/>
              <w:left w:val="nil"/>
              <w:bottom w:val="single" w:sz="4" w:space="0" w:color="auto"/>
              <w:right w:val="nil"/>
            </w:tcBorders>
            <w:vAlign w:val="center"/>
          </w:tcPr>
          <w:p w14:paraId="05882D72"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54442AE1" w14:textId="77777777" w:rsidR="00726700" w:rsidRPr="00594B92" w:rsidRDefault="00726700" w:rsidP="00A17987">
            <w:pPr>
              <w:pStyle w:val="BodyText"/>
              <w:rPr>
                <w:b/>
                <w:bCs/>
              </w:rPr>
            </w:pPr>
            <w:r>
              <w:rPr>
                <w:b/>
                <w:bCs/>
              </w:rPr>
              <w:t>Sale p</w:t>
            </w:r>
            <w:r w:rsidRPr="00594B92">
              <w:rPr>
                <w:b/>
                <w:bCs/>
              </w:rPr>
              <w:t>rice</w:t>
            </w:r>
          </w:p>
        </w:tc>
        <w:tc>
          <w:tcPr>
            <w:tcW w:w="1716" w:type="pct"/>
            <w:gridSpan w:val="2"/>
            <w:tcBorders>
              <w:top w:val="nil"/>
              <w:left w:val="nil"/>
              <w:bottom w:val="single" w:sz="4" w:space="0" w:color="auto"/>
              <w:right w:val="nil"/>
            </w:tcBorders>
          </w:tcPr>
          <w:p w14:paraId="562DE9FB" w14:textId="77777777" w:rsidR="00726700" w:rsidRPr="00594B92" w:rsidRDefault="00726700" w:rsidP="00A17987">
            <w:pPr>
              <w:pStyle w:val="BodyText"/>
              <w:rPr>
                <w:b/>
                <w:bCs/>
              </w:rPr>
            </w:pPr>
            <w:r w:rsidRPr="00594B92">
              <w:rPr>
                <w:b/>
                <w:bCs/>
              </w:rPr>
              <w:t>Date of sale</w:t>
            </w:r>
          </w:p>
        </w:tc>
      </w:tr>
      <w:tr w:rsidR="00726700" w:rsidRPr="005B508C" w14:paraId="3F31AA32"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60AD9D62" w14:textId="77777777" w:rsidR="00726700" w:rsidRPr="005B508C" w:rsidRDefault="00E2482E" w:rsidP="00B657FE">
            <w:pPr>
              <w:pStyle w:val="BodyText"/>
            </w:pPr>
            <w:r>
              <w:rPr>
                <w:rStyle w:val="None"/>
                <w:lang w:val="en-US"/>
              </w:rPr>
              <w:t xml:space="preserve">42 Second Drive, </w:t>
            </w:r>
            <w:proofErr w:type="spellStart"/>
            <w:r>
              <w:rPr>
                <w:rStyle w:val="None"/>
                <w:lang w:val="en-US"/>
              </w:rPr>
              <w:t>Connewarre</w:t>
            </w:r>
            <w:proofErr w:type="spellEnd"/>
            <w:r>
              <w:rPr>
                <w:rStyle w:val="None"/>
                <w:lang w:val="en-US"/>
              </w:rPr>
              <w:t>, VIC 3227</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7F7BAA1D" w14:textId="77777777" w:rsidR="00726700" w:rsidRPr="005B508C" w:rsidRDefault="00726700" w:rsidP="00B657FE">
            <w:pPr>
              <w:pStyle w:val="BodyText"/>
            </w:pPr>
            <w:r>
              <w:t>$2,520,000</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463A21DB" w14:textId="77777777" w:rsidR="00726700" w:rsidRPr="005B508C" w:rsidRDefault="00726700" w:rsidP="00B657FE">
            <w:pPr>
              <w:pStyle w:val="BodyText"/>
            </w:pPr>
            <w:r>
              <w:t>24/02/2026</w:t>
            </w:r>
          </w:p>
        </w:tc>
      </w:tr>
      <w:tr w:rsidR="00286318" w:rsidRPr="005B508C" w14:paraId="7513854B" w14:textId="77777777" w:rsidTr="009C5A52">
        <w:trPr>
          <w:trHeight w:val="440"/>
        </w:trPr>
        <w:tc>
          <w:tcPr>
            <w:tcW w:w="821" w:type="pct"/>
            <w:tcBorders>
              <w:top w:val="single" w:sz="4" w:space="0" w:color="auto"/>
              <w:left w:val="nil"/>
              <w:bottom w:val="single" w:sz="4" w:space="0" w:color="auto"/>
              <w:right w:val="nil"/>
            </w:tcBorders>
            <w:vAlign w:val="center"/>
          </w:tcPr>
          <w:p w14:paraId="6F5B1F9F" w14:textId="77777777" w:rsidR="00286318" w:rsidRDefault="00286318" w:rsidP="00FB445C">
            <w:pPr>
              <w:pStyle w:val="BodyText"/>
              <w:rPr>
                <w:b/>
                <w:bCs/>
              </w:rPr>
            </w:pPr>
            <w:r w:rsidRPr="000F4E2C">
              <w:rPr>
                <w:b/>
                <w:bCs/>
              </w:rPr>
              <w:t>Key features</w:t>
            </w:r>
          </w:p>
        </w:tc>
        <w:tc>
          <w:tcPr>
            <w:tcW w:w="821" w:type="pct"/>
            <w:tcBorders>
              <w:top w:val="single" w:sz="4" w:space="0" w:color="auto"/>
              <w:left w:val="nil"/>
              <w:bottom w:val="single" w:sz="4" w:space="0" w:color="auto"/>
              <w:right w:val="nil"/>
            </w:tcBorders>
            <w:vAlign w:val="center"/>
          </w:tcPr>
          <w:p w14:paraId="15D9005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40EEBA89"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2176E4B3"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9307314"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02BBAE1F" w14:textId="77777777" w:rsidR="00286318" w:rsidRPr="005B508C" w:rsidRDefault="00286318" w:rsidP="00FB445C">
            <w:pPr>
              <w:pStyle w:val="BodyText"/>
            </w:pPr>
          </w:p>
        </w:tc>
      </w:tr>
      <w:tr w:rsidR="00286318" w:rsidRPr="005B508C" w14:paraId="4A6898DB"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08ED8AA2" w14:textId="77777777" w:rsidR="00286318" w:rsidRPr="005B508C" w:rsidRDefault="006653C2" w:rsidP="00B657FE">
            <w:pPr>
              <w:pStyle w:val="BodyText"/>
            </w:pPr>
            <w:r>
              <w:rPr>
                <w:b/>
                <w:bCs/>
              </w:rPr>
              <w:t>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1BEC2120" w14:textId="77777777"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20" w:type="pct"/>
            <w:tcBorders>
              <w:top w:val="single" w:sz="4" w:space="0" w:color="auto"/>
              <w:left w:val="single" w:sz="4" w:space="0" w:color="auto"/>
              <w:bottom w:val="single" w:sz="4" w:space="0" w:color="auto"/>
              <w:right w:val="single" w:sz="4" w:space="0" w:color="auto"/>
            </w:tcBorders>
            <w:vAlign w:val="center"/>
          </w:tcPr>
          <w:p w14:paraId="4CBF8BE9" w14:textId="77777777"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21" w:type="pct"/>
            <w:tcBorders>
              <w:top w:val="single" w:sz="4" w:space="0" w:color="auto"/>
              <w:left w:val="single" w:sz="4" w:space="0" w:color="auto"/>
              <w:bottom w:val="single" w:sz="4" w:space="0" w:color="auto"/>
              <w:right w:val="single" w:sz="4" w:space="0" w:color="auto"/>
            </w:tcBorders>
            <w:vAlign w:val="center"/>
          </w:tcPr>
          <w:p w14:paraId="6B6747D4" w14:textId="77777777"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743B7637" w14:textId="77777777"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21" w:type="pct"/>
            <w:tcBorders>
              <w:top w:val="single" w:sz="4" w:space="0" w:color="auto"/>
              <w:left w:val="single" w:sz="4" w:space="0" w:color="auto"/>
              <w:bottom w:val="single" w:sz="4" w:space="0" w:color="auto"/>
              <w:right w:val="single" w:sz="4" w:space="0" w:color="auto"/>
            </w:tcBorders>
            <w:vAlign w:val="center"/>
          </w:tcPr>
          <w:p w14:paraId="283312E5" w14:textId="77777777"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515E83F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9BCF635" w14:textId="77777777" w:rsidR="00286318" w:rsidRPr="005B508C" w:rsidRDefault="00286318" w:rsidP="00B657FE">
            <w:pPr>
              <w:pStyle w:val="BodyText"/>
            </w:pPr>
            <w:r>
              <w:t>House</w:t>
            </w:r>
          </w:p>
        </w:tc>
        <w:tc>
          <w:tcPr>
            <w:tcW w:w="821" w:type="pct"/>
            <w:tcBorders>
              <w:top w:val="single" w:sz="4" w:space="0" w:color="auto"/>
              <w:left w:val="single" w:sz="4" w:space="0" w:color="auto"/>
              <w:bottom w:val="single" w:sz="4" w:space="0" w:color="auto"/>
              <w:right w:val="single" w:sz="4" w:space="0" w:color="auto"/>
            </w:tcBorders>
            <w:vAlign w:val="center"/>
          </w:tcPr>
          <w:p w14:paraId="513E1144" w14:textId="77777777" w:rsidR="00286318" w:rsidRPr="005B508C" w:rsidRDefault="00286318" w:rsidP="00B657FE">
            <w:pPr>
              <w:pStyle w:val="BodyText"/>
            </w:pPr>
            <w:r>
              <w:t>4</w:t>
            </w:r>
          </w:p>
        </w:tc>
        <w:tc>
          <w:tcPr>
            <w:tcW w:w="820" w:type="pct"/>
            <w:tcBorders>
              <w:top w:val="single" w:sz="4" w:space="0" w:color="auto"/>
              <w:left w:val="single" w:sz="4" w:space="0" w:color="auto"/>
              <w:bottom w:val="single" w:sz="4" w:space="0" w:color="auto"/>
              <w:right w:val="single" w:sz="4" w:space="0" w:color="auto"/>
            </w:tcBorders>
            <w:vAlign w:val="center"/>
          </w:tcPr>
          <w:p w14:paraId="55293884" w14:textId="77777777" w:rsidR="00286318" w:rsidRPr="005B508C" w:rsidRDefault="00286318" w:rsidP="00B657FE">
            <w:pPr>
              <w:pStyle w:val="BodyText"/>
            </w:pPr>
            <w:r>
              <w:t>2</w:t>
            </w:r>
          </w:p>
        </w:tc>
        <w:tc>
          <w:tcPr>
            <w:tcW w:w="821" w:type="pct"/>
            <w:tcBorders>
              <w:top w:val="single" w:sz="4" w:space="0" w:color="auto"/>
              <w:left w:val="single" w:sz="4" w:space="0" w:color="auto"/>
              <w:bottom w:val="single" w:sz="4" w:space="0" w:color="auto"/>
              <w:right w:val="single" w:sz="4" w:space="0" w:color="auto"/>
            </w:tcBorders>
            <w:vAlign w:val="center"/>
          </w:tcPr>
          <w:p w14:paraId="2969FF7D" w14:textId="77777777" w:rsidR="00286318" w:rsidRPr="005B508C" w:rsidRDefault="00286318" w:rsidP="00B657FE">
            <w:pPr>
              <w:pStyle w:val="BodyText"/>
            </w:pPr>
            <w:r>
              <w:t>2</w:t>
            </w:r>
          </w:p>
        </w:tc>
        <w:tc>
          <w:tcPr>
            <w:tcW w:w="895" w:type="pct"/>
            <w:tcBorders>
              <w:top w:val="single" w:sz="4" w:space="0" w:color="auto"/>
              <w:left w:val="single" w:sz="4" w:space="0" w:color="auto"/>
              <w:bottom w:val="single" w:sz="4" w:space="0" w:color="auto"/>
              <w:right w:val="single" w:sz="4" w:space="0" w:color="auto"/>
            </w:tcBorders>
            <w:vAlign w:val="center"/>
          </w:tcPr>
          <w:p w14:paraId="627B2896"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29D0FBF4" w14:textId="77777777" w:rsidR="00286318" w:rsidRPr="005B508C" w:rsidRDefault="00286318" w:rsidP="00B657FE">
            <w:pPr>
              <w:pStyle w:val="BodyText"/>
            </w:pPr>
            <w:r>
              <w:t>2940</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76"/>
        <w:gridCol w:w="4876"/>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1A8E3" w14:textId="77777777" w:rsidR="00274159" w:rsidRDefault="00274159">
      <w:r>
        <w:separator/>
      </w:r>
    </w:p>
    <w:p w14:paraId="51390BB1" w14:textId="77777777" w:rsidR="00274159" w:rsidRDefault="00274159"/>
  </w:endnote>
  <w:endnote w:type="continuationSeparator" w:id="0">
    <w:p w14:paraId="6AFB5D8E" w14:textId="77777777" w:rsidR="00274159" w:rsidRDefault="00274159">
      <w:r>
        <w:continuationSeparator/>
      </w:r>
    </w:p>
    <w:p w14:paraId="4841004E" w14:textId="77777777" w:rsidR="00274159" w:rsidRDefault="002741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000000">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AB95" w14:textId="2EE318B1" w:rsidR="00B41769" w:rsidRPr="007D2AE5" w:rsidRDefault="00000000"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45A4D" w14:textId="77777777" w:rsidR="00274159" w:rsidRDefault="00274159">
      <w:r>
        <w:separator/>
      </w:r>
    </w:p>
    <w:p w14:paraId="2D59265F" w14:textId="77777777" w:rsidR="00274159" w:rsidRDefault="00274159"/>
  </w:footnote>
  <w:footnote w:type="continuationSeparator" w:id="0">
    <w:p w14:paraId="3EDAA706" w14:textId="77777777" w:rsidR="00274159" w:rsidRDefault="00274159">
      <w:r>
        <w:continuationSeparator/>
      </w:r>
    </w:p>
    <w:p w14:paraId="65466579" w14:textId="77777777" w:rsidR="00274159" w:rsidRDefault="002741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159"/>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4F4B"/>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2836"/>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C7103"/>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24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1FC"/>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2B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494F"/>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18-stone-pine-court-connewarre-vic-3227-pps-01102026</Template>
  <TotalTime>0</TotalTime>
  <Pages>3</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3543</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Rex Lardner</cp:lastModifiedBy>
  <cp:revision>2</cp:revision>
  <cp:lastPrinted>2026-10-12T01:11:00Z</cp:lastPrinted>
  <dcterms:created xsi:type="dcterms:W3CDTF">2026-10-12T01:12:00Z</dcterms:created>
  <dcterms:modified xsi:type="dcterms:W3CDTF">2026-10-12T01:12:00Z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